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25" w:type="dxa"/>
        <w:tblLook w:val="04A0" w:firstRow="1" w:lastRow="0" w:firstColumn="1" w:lastColumn="0" w:noHBand="0" w:noVBand="1"/>
      </w:tblPr>
      <w:tblGrid>
        <w:gridCol w:w="870"/>
        <w:gridCol w:w="1430"/>
        <w:gridCol w:w="5525"/>
        <w:gridCol w:w="900"/>
      </w:tblGrid>
      <w:tr w:rsidR="00E23023" w:rsidRPr="00297C58" w14:paraId="1A93B9E0" w14:textId="77777777" w:rsidTr="00E23023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DC19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6BAD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6EFD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CC85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E23023" w:rsidRPr="00297C58" w14:paraId="784F2C81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8FBB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CC1A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INS1806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F31D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ARAB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6812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177D1D94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471A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7C32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INS1807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7C80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INGGRIS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41E5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4FD66924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7E79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BB48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6C09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MEDIA DAN ALAT </w:t>
            </w:r>
            <w:proofErr w:type="gramStart"/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DIGITAL  AUD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558F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7067366B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7200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67BA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42FB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DASAR - DASAR PENDIDIKAN ANAK USIA DINI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6D1F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297C58" w14:paraId="521A3E8A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95EA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1356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C892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PSIKOLOGI PERKEMBANGAN AUD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6C78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29A6B20D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0BF3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3EA0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INS1803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2F54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ULUMUL QUR'AN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93FD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5DCCBFF9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7163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ECE9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INS1804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698D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ULUMUL HADIST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4E4B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508047BF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A906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FE6E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NAS1803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A517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INDONESIA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491C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438C2AB9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4DD1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2631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NAS1802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E26B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KEWARGANEGARAN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FAB0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78F9EC4D" w14:textId="77777777" w:rsidTr="00E2302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E5D4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E210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D56F3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B200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</w:tbl>
    <w:p w14:paraId="2A8FDE44" w14:textId="77777777" w:rsidR="003E3323" w:rsidRPr="00297C58" w:rsidRDefault="003E33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95"/>
        <w:gridCol w:w="1430"/>
        <w:gridCol w:w="5500"/>
        <w:gridCol w:w="900"/>
      </w:tblGrid>
      <w:tr w:rsidR="00E23023" w:rsidRPr="00297C58" w14:paraId="54A05721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3329F49A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430" w:type="dxa"/>
            <w:noWrap/>
            <w:hideMark/>
          </w:tcPr>
          <w:p w14:paraId="6B997CCD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500" w:type="dxa"/>
            <w:noWrap/>
            <w:hideMark/>
          </w:tcPr>
          <w:p w14:paraId="7A55C1E6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00" w:type="dxa"/>
            <w:noWrap/>
            <w:hideMark/>
          </w:tcPr>
          <w:p w14:paraId="46FC9774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E23023" w:rsidRPr="00297C58" w14:paraId="1DFA0014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263B6495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4F8E6891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INS1802</w:t>
            </w:r>
          </w:p>
        </w:tc>
        <w:tc>
          <w:tcPr>
            <w:tcW w:w="5500" w:type="dxa"/>
            <w:hideMark/>
          </w:tcPr>
          <w:p w14:paraId="254E649C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TAMADUN MELAYU</w:t>
            </w:r>
          </w:p>
        </w:tc>
        <w:tc>
          <w:tcPr>
            <w:tcW w:w="900" w:type="dxa"/>
            <w:noWrap/>
            <w:hideMark/>
          </w:tcPr>
          <w:p w14:paraId="4B7677A8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4DB62479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1AE1CE51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63B4C51A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INS1808</w:t>
            </w:r>
          </w:p>
        </w:tc>
        <w:tc>
          <w:tcPr>
            <w:tcW w:w="5500" w:type="dxa"/>
            <w:hideMark/>
          </w:tcPr>
          <w:p w14:paraId="28FA61D2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FIKIH DAN PRAKTIK IBADAH</w:t>
            </w:r>
          </w:p>
        </w:tc>
        <w:tc>
          <w:tcPr>
            <w:tcW w:w="900" w:type="dxa"/>
            <w:noWrap/>
            <w:hideMark/>
          </w:tcPr>
          <w:p w14:paraId="288773EE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23023" w:rsidRPr="00297C58" w14:paraId="129B4D75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5FA215CA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682ACC6F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PIAUD1815</w:t>
            </w:r>
          </w:p>
        </w:tc>
        <w:tc>
          <w:tcPr>
            <w:tcW w:w="5500" w:type="dxa"/>
            <w:noWrap/>
            <w:hideMark/>
          </w:tcPr>
          <w:p w14:paraId="4CF1A74C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GENDER DAN PERLINDUNGAN ANAK</w:t>
            </w:r>
          </w:p>
        </w:tc>
        <w:tc>
          <w:tcPr>
            <w:tcW w:w="900" w:type="dxa"/>
            <w:noWrap/>
            <w:hideMark/>
          </w:tcPr>
          <w:p w14:paraId="6DABFACE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4B3F8CAF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6AF73F78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2A4AC0C0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NAS1801</w:t>
            </w:r>
          </w:p>
        </w:tc>
        <w:tc>
          <w:tcPr>
            <w:tcW w:w="5500" w:type="dxa"/>
            <w:hideMark/>
          </w:tcPr>
          <w:p w14:paraId="10D15DCB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PANCASILA</w:t>
            </w:r>
          </w:p>
        </w:tc>
        <w:tc>
          <w:tcPr>
            <w:tcW w:w="900" w:type="dxa"/>
            <w:noWrap/>
            <w:hideMark/>
          </w:tcPr>
          <w:p w14:paraId="4B07F8A1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443D7DFF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6004E91E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3770120B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PIAUD1804</w:t>
            </w:r>
          </w:p>
        </w:tc>
        <w:tc>
          <w:tcPr>
            <w:tcW w:w="5500" w:type="dxa"/>
            <w:hideMark/>
          </w:tcPr>
          <w:p w14:paraId="61710A48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FISIK DAN MOTORIK ANAK </w:t>
            </w:r>
          </w:p>
        </w:tc>
        <w:tc>
          <w:tcPr>
            <w:tcW w:w="900" w:type="dxa"/>
            <w:noWrap/>
            <w:hideMark/>
          </w:tcPr>
          <w:p w14:paraId="48A467A3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297C58" w14:paraId="29FFFD06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06177CA0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4E14C98F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PIAUD1805</w:t>
            </w:r>
          </w:p>
        </w:tc>
        <w:tc>
          <w:tcPr>
            <w:tcW w:w="5500" w:type="dxa"/>
            <w:hideMark/>
          </w:tcPr>
          <w:p w14:paraId="0E855F13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INGGRIS AUD</w:t>
            </w:r>
          </w:p>
        </w:tc>
        <w:tc>
          <w:tcPr>
            <w:tcW w:w="900" w:type="dxa"/>
            <w:noWrap/>
            <w:hideMark/>
          </w:tcPr>
          <w:p w14:paraId="2D9D1380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7679A761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5C9A8BA5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2FEC292F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PIAUD1806</w:t>
            </w:r>
          </w:p>
        </w:tc>
        <w:tc>
          <w:tcPr>
            <w:tcW w:w="5500" w:type="dxa"/>
            <w:hideMark/>
          </w:tcPr>
          <w:p w14:paraId="11F4CDAA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ARAB AUD</w:t>
            </w:r>
          </w:p>
        </w:tc>
        <w:tc>
          <w:tcPr>
            <w:tcW w:w="900" w:type="dxa"/>
            <w:noWrap/>
            <w:hideMark/>
          </w:tcPr>
          <w:p w14:paraId="7782A136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66E70E60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34173D0F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30" w:type="dxa"/>
            <w:noWrap/>
            <w:hideMark/>
          </w:tcPr>
          <w:p w14:paraId="7A8E35FF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PIAUD1807</w:t>
            </w:r>
          </w:p>
        </w:tc>
        <w:tc>
          <w:tcPr>
            <w:tcW w:w="5500" w:type="dxa"/>
            <w:hideMark/>
          </w:tcPr>
          <w:p w14:paraId="3CBA77C4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PENGELOLAAN LINGKUNGAN BELAJAR AUD</w:t>
            </w:r>
          </w:p>
        </w:tc>
        <w:tc>
          <w:tcPr>
            <w:tcW w:w="900" w:type="dxa"/>
            <w:noWrap/>
            <w:hideMark/>
          </w:tcPr>
          <w:p w14:paraId="5891650E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23023" w:rsidRPr="00297C58" w14:paraId="7FAD7FC6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491F6F43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5FC36E1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00" w:type="dxa"/>
            <w:noWrap/>
            <w:hideMark/>
          </w:tcPr>
          <w:p w14:paraId="47D231E6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00" w:type="dxa"/>
            <w:noWrap/>
            <w:hideMark/>
          </w:tcPr>
          <w:p w14:paraId="65D12E6D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</w:tbl>
    <w:p w14:paraId="7E3393C9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25" w:type="dxa"/>
        <w:tblLook w:val="04A0" w:firstRow="1" w:lastRow="0" w:firstColumn="1" w:lastColumn="0" w:noHBand="0" w:noVBand="1"/>
      </w:tblPr>
      <w:tblGrid>
        <w:gridCol w:w="895"/>
        <w:gridCol w:w="1440"/>
        <w:gridCol w:w="5490"/>
        <w:gridCol w:w="900"/>
      </w:tblGrid>
      <w:tr w:rsidR="00E23023" w:rsidRPr="00E23023" w14:paraId="5EE9EF97" w14:textId="77777777" w:rsidTr="00E23023">
        <w:trPr>
          <w:trHeight w:val="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0E20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E221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D33E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E7C3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E23023" w:rsidRPr="00E23023" w14:paraId="017274AF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6632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26D0C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39E1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KARAKTER ISLAMI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4262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E23023" w14:paraId="3D3FF226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1134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B122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PIAUD1809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685C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BERMAIN DAN PERMAINAN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79586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11DF8BD0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965AF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C82A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A1B7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SOSIAL DAN EMOSIONAL ANAK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5B4A2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1B3E4BB8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5FD6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07433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B21B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PROFESIONALISME  DAN</w:t>
            </w:r>
            <w:proofErr w:type="gramEnd"/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KEPEMIMPINAN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66AA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00225B0C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BA204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5AEE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3061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STATISTIK PENDIDIKAN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E3DD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5859B5B6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92F5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924D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7F45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PENDIDIKAN ANAK BERKEBUTUHAN KHUSUS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581B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373EC28D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DFE9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AA7D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INS1805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43C4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FILSAFAT ILMU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FA58C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E23023" w14:paraId="7BD4BF68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7B21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28E02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C7A8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4548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</w:tbl>
    <w:p w14:paraId="13BA3D38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p w14:paraId="5C5EA94B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p w14:paraId="07E1B7B1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p w14:paraId="28876437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p w14:paraId="75A9313C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p w14:paraId="0EFF198B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p w14:paraId="35E72E93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45" w:type="dxa"/>
        <w:tblLook w:val="04A0" w:firstRow="1" w:lastRow="0" w:firstColumn="1" w:lastColumn="0" w:noHBand="0" w:noVBand="1"/>
      </w:tblPr>
      <w:tblGrid>
        <w:gridCol w:w="895"/>
        <w:gridCol w:w="1440"/>
        <w:gridCol w:w="5490"/>
        <w:gridCol w:w="920"/>
      </w:tblGrid>
      <w:tr w:rsidR="00E23023" w:rsidRPr="00E23023" w14:paraId="7A6856A7" w14:textId="77777777" w:rsidTr="00E23023">
        <w:trPr>
          <w:trHeight w:val="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8D7B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SMST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8AF6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F321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2B2F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E23023" w:rsidRPr="00E23023" w14:paraId="395CB18E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147CC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0BCA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2471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KURIKULUM DAN PEMBELAJARAN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D7A5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133C4FB4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5B8B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BDDD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7D02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PERKEMBANGAN BAHASA DAN LITERASI ANAK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98A2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46BAB018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A5F7F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39F7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A6BA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SENI ANAK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F9ED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5C0C6DFE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6F00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0428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PIAUD1819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2C01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MORAL DAN AGAMA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F90E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699B62D6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964B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A019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CBA8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METODOLOGI PENELITIAN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A714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6B570B8A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8AE8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8D9E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CE19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PERKEMBANGAN </w:t>
            </w:r>
            <w:proofErr w:type="gramStart"/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KOGNITIF  ANAK</w:t>
            </w:r>
            <w:proofErr w:type="gramEnd"/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7DE9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E23023" w14:paraId="0F180C64" w14:textId="77777777" w:rsidTr="00E23023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9A4F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66ED7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F30B" w14:textId="77777777" w:rsidR="00E23023" w:rsidRPr="00E23023" w:rsidRDefault="00E23023" w:rsidP="00E23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A4AC" w14:textId="77777777" w:rsidR="00E23023" w:rsidRPr="00E23023" w:rsidRDefault="00E23023" w:rsidP="00E2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</w:tbl>
    <w:p w14:paraId="6743AA5F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65" w:type="dxa"/>
        <w:tblLook w:val="04A0" w:firstRow="1" w:lastRow="0" w:firstColumn="1" w:lastColumn="0" w:noHBand="0" w:noVBand="1"/>
      </w:tblPr>
      <w:tblGrid>
        <w:gridCol w:w="895"/>
        <w:gridCol w:w="1440"/>
        <w:gridCol w:w="5510"/>
        <w:gridCol w:w="920"/>
      </w:tblGrid>
      <w:tr w:rsidR="00E23023" w:rsidRPr="00297C58" w14:paraId="466EDF14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778FFF77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440" w:type="dxa"/>
            <w:noWrap/>
            <w:hideMark/>
          </w:tcPr>
          <w:p w14:paraId="6A486E64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510" w:type="dxa"/>
            <w:noWrap/>
            <w:hideMark/>
          </w:tcPr>
          <w:p w14:paraId="77BFDD66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20" w:type="dxa"/>
            <w:noWrap/>
            <w:hideMark/>
          </w:tcPr>
          <w:p w14:paraId="169D818D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E23023" w:rsidRPr="00297C58" w14:paraId="38914304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2670C9AD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4FF5A94B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PIAUD1822</w:t>
            </w:r>
          </w:p>
        </w:tc>
        <w:tc>
          <w:tcPr>
            <w:tcW w:w="5510" w:type="dxa"/>
            <w:hideMark/>
          </w:tcPr>
          <w:p w14:paraId="1E6C8BF9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PERENCANAAN PEMBELAJARAN AUD</w:t>
            </w:r>
          </w:p>
        </w:tc>
        <w:tc>
          <w:tcPr>
            <w:tcW w:w="920" w:type="dxa"/>
            <w:noWrap/>
            <w:hideMark/>
          </w:tcPr>
          <w:p w14:paraId="45428E3F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23023" w:rsidRPr="00297C58" w14:paraId="703B5034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37C4D0E3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148E658A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PIAUD1823</w:t>
            </w:r>
          </w:p>
        </w:tc>
        <w:tc>
          <w:tcPr>
            <w:tcW w:w="5510" w:type="dxa"/>
            <w:hideMark/>
          </w:tcPr>
          <w:p w14:paraId="35DA2724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ASESSMENT </w:t>
            </w:r>
          </w:p>
        </w:tc>
        <w:tc>
          <w:tcPr>
            <w:tcW w:w="920" w:type="dxa"/>
            <w:noWrap/>
            <w:hideMark/>
          </w:tcPr>
          <w:p w14:paraId="0D1C58E9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297C58" w14:paraId="5A3BBC7A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2E80C72A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1D655BDE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PIAUD1824</w:t>
            </w:r>
          </w:p>
        </w:tc>
        <w:tc>
          <w:tcPr>
            <w:tcW w:w="5510" w:type="dxa"/>
            <w:hideMark/>
          </w:tcPr>
          <w:p w14:paraId="548223AC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KARYA TULIS ILMIAH</w:t>
            </w:r>
          </w:p>
        </w:tc>
        <w:tc>
          <w:tcPr>
            <w:tcW w:w="920" w:type="dxa"/>
            <w:noWrap/>
            <w:hideMark/>
          </w:tcPr>
          <w:p w14:paraId="1F9F5707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4A59004D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40BA8769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4EE9A0FC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MP181301</w:t>
            </w:r>
          </w:p>
        </w:tc>
        <w:tc>
          <w:tcPr>
            <w:tcW w:w="5510" w:type="dxa"/>
            <w:hideMark/>
          </w:tcPr>
          <w:p w14:paraId="73D1B537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 KULIAH PILIHAN II PENDIDIKAN ANTI KORUPSI PAUD</w:t>
            </w:r>
          </w:p>
        </w:tc>
        <w:tc>
          <w:tcPr>
            <w:tcW w:w="920" w:type="dxa"/>
            <w:noWrap/>
            <w:hideMark/>
          </w:tcPr>
          <w:p w14:paraId="4F21FEBC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23023" w:rsidRPr="00297C58" w14:paraId="02F53333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536D7831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29A8D10F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MP181302</w:t>
            </w:r>
          </w:p>
        </w:tc>
        <w:tc>
          <w:tcPr>
            <w:tcW w:w="5510" w:type="dxa"/>
            <w:hideMark/>
          </w:tcPr>
          <w:p w14:paraId="4C68FD72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MATA KULIAH PILIHAN </w:t>
            </w:r>
            <w:proofErr w:type="gramStart"/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:</w:t>
            </w:r>
            <w:proofErr w:type="gramEnd"/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PARGELARAN SENI DAN BUDAYA</w:t>
            </w:r>
          </w:p>
        </w:tc>
        <w:tc>
          <w:tcPr>
            <w:tcW w:w="920" w:type="dxa"/>
            <w:noWrap/>
            <w:hideMark/>
          </w:tcPr>
          <w:p w14:paraId="72CFE5D0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23023" w:rsidRPr="00297C58" w14:paraId="381EC4EE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13B9D172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5AA4B272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 181303</w:t>
            </w:r>
          </w:p>
        </w:tc>
        <w:tc>
          <w:tcPr>
            <w:tcW w:w="5510" w:type="dxa"/>
            <w:hideMark/>
          </w:tcPr>
          <w:p w14:paraId="7B5E9A73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MT KULIAH PILIHAN III MODERASI BERAGAMA PAUD</w:t>
            </w:r>
          </w:p>
        </w:tc>
        <w:tc>
          <w:tcPr>
            <w:tcW w:w="920" w:type="dxa"/>
            <w:noWrap/>
            <w:hideMark/>
          </w:tcPr>
          <w:p w14:paraId="77582236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E23023" w:rsidRPr="00297C58" w14:paraId="64C9A32B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0F75BD53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32ECCAFB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PIAUD1825</w:t>
            </w:r>
          </w:p>
        </w:tc>
        <w:tc>
          <w:tcPr>
            <w:tcW w:w="5510" w:type="dxa"/>
            <w:hideMark/>
          </w:tcPr>
          <w:p w14:paraId="4133D101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KESELAMATAN, KESEHATAN DAN NUTRISI  </w:t>
            </w:r>
          </w:p>
        </w:tc>
        <w:tc>
          <w:tcPr>
            <w:tcW w:w="920" w:type="dxa"/>
            <w:noWrap/>
            <w:hideMark/>
          </w:tcPr>
          <w:p w14:paraId="7BE5FAB0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23023" w:rsidRPr="00297C58" w14:paraId="3457E60C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2685A1DB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440" w:type="dxa"/>
            <w:noWrap/>
            <w:hideMark/>
          </w:tcPr>
          <w:p w14:paraId="6F9F2459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TKG1802</w:t>
            </w:r>
          </w:p>
        </w:tc>
        <w:tc>
          <w:tcPr>
            <w:tcW w:w="5510" w:type="dxa"/>
            <w:noWrap/>
            <w:hideMark/>
          </w:tcPr>
          <w:p w14:paraId="474269B6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FILSAFAT PENDIDIKAN ISLAM </w:t>
            </w:r>
          </w:p>
        </w:tc>
        <w:tc>
          <w:tcPr>
            <w:tcW w:w="920" w:type="dxa"/>
            <w:noWrap/>
            <w:hideMark/>
          </w:tcPr>
          <w:p w14:paraId="59DE3CDD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23023" w:rsidRPr="00297C58" w14:paraId="59FEE857" w14:textId="77777777" w:rsidTr="00E23023">
        <w:trPr>
          <w:trHeight w:val="20"/>
        </w:trPr>
        <w:tc>
          <w:tcPr>
            <w:tcW w:w="895" w:type="dxa"/>
            <w:noWrap/>
            <w:hideMark/>
          </w:tcPr>
          <w:p w14:paraId="2B21267D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1CE51DE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10" w:type="dxa"/>
            <w:noWrap/>
            <w:hideMark/>
          </w:tcPr>
          <w:p w14:paraId="53277DED" w14:textId="77777777" w:rsidR="00E23023" w:rsidRPr="00E23023" w:rsidRDefault="00E23023" w:rsidP="00E2302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20" w:type="dxa"/>
            <w:noWrap/>
            <w:hideMark/>
          </w:tcPr>
          <w:p w14:paraId="2D16C37E" w14:textId="77777777" w:rsidR="00E23023" w:rsidRPr="00E23023" w:rsidRDefault="00E23023" w:rsidP="00E23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30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</w:tbl>
    <w:p w14:paraId="759F1042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45" w:type="dxa"/>
        <w:tblLook w:val="04A0" w:firstRow="1" w:lastRow="0" w:firstColumn="1" w:lastColumn="0" w:noHBand="0" w:noVBand="1"/>
      </w:tblPr>
      <w:tblGrid>
        <w:gridCol w:w="895"/>
        <w:gridCol w:w="1440"/>
        <w:gridCol w:w="5490"/>
        <w:gridCol w:w="920"/>
      </w:tblGrid>
      <w:tr w:rsidR="00BD0E68" w:rsidRPr="00297C58" w14:paraId="3044738C" w14:textId="77777777" w:rsidTr="00BD0E68">
        <w:trPr>
          <w:trHeight w:val="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9C0B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3175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18B6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FBB3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BD0E68" w:rsidRPr="00297C58" w14:paraId="23B86B14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9435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80A2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9659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MICRO TEACHING PAUD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2C9D3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BD0E68" w:rsidRPr="00297C58" w14:paraId="25C2A97F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9D47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A3C7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F438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KELUARGA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C38A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D0E68" w:rsidRPr="00297C58" w14:paraId="1F5A88AC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3B96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CA27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F9C8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EDUPRENEURSHIP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4FAA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BD0E68" w:rsidRPr="00297C58" w14:paraId="2EE0BB43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FF2E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799B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PIAUD1829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E661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BIMBINGAN DAN KONSELING AUD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047D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BD0E68" w:rsidRPr="00297C58" w14:paraId="61AE601E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B581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1099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8571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ADMINISTRASI DAN MANAJEMEN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FAF1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D0E68" w:rsidRPr="00297C58" w14:paraId="0756C2AC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592E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2456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PIAUD1831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BD01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PEMB AL-QURAN AUD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86F5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BD0E68" w:rsidRPr="00297C58" w14:paraId="0BC7D486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6FCF4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E685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TKG1801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59E6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TAFSIR DAN HADIST TARBAWI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C7BD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BD0E68" w:rsidRPr="00297C58" w14:paraId="20702CFC" w14:textId="77777777" w:rsidTr="00BD0E68">
        <w:trPr>
          <w:trHeight w:val="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CDCF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295C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79E1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5CD8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</w:tbl>
    <w:p w14:paraId="31CF2739" w14:textId="77777777" w:rsidR="00E23023" w:rsidRPr="00297C58" w:rsidRDefault="00E230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25" w:type="dxa"/>
        <w:tblLook w:val="04A0" w:firstRow="1" w:lastRow="0" w:firstColumn="1" w:lastColumn="0" w:noHBand="0" w:noVBand="1"/>
      </w:tblPr>
      <w:tblGrid>
        <w:gridCol w:w="895"/>
        <w:gridCol w:w="1440"/>
        <w:gridCol w:w="5490"/>
        <w:gridCol w:w="900"/>
      </w:tblGrid>
      <w:tr w:rsidR="00BD0E68" w:rsidRPr="00BD0E68" w14:paraId="6C00FE4E" w14:textId="77777777" w:rsidTr="00BD0E68">
        <w:trPr>
          <w:trHeight w:val="3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C7F9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5AC6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2411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5440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BD0E68" w:rsidRPr="00BD0E68" w14:paraId="35929EE2" w14:textId="77777777" w:rsidTr="00BD0E68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D51E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D790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65EF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KKN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6BA0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D0E68" w:rsidRPr="00BD0E68" w14:paraId="416CFCBF" w14:textId="77777777" w:rsidTr="00BD0E68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2210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911D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PIAUD1832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BC16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PPL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5475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BD0E68" w:rsidRPr="00BD0E68" w14:paraId="6CDA881B" w14:textId="77777777" w:rsidTr="00BD0E68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0920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CD04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PIAUD1833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FBBA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SKIPSI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F05A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BD0E68" w:rsidRPr="00BD0E68" w14:paraId="4C44EB13" w14:textId="77777777" w:rsidTr="00BD0E68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464BA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0338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5868" w14:textId="77777777" w:rsidR="00BD0E68" w:rsidRPr="00BD0E68" w:rsidRDefault="00BD0E68" w:rsidP="00BD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582F" w14:textId="77777777" w:rsidR="00BD0E68" w:rsidRPr="00BD0E68" w:rsidRDefault="00BD0E68" w:rsidP="00B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D0E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</w:tbl>
    <w:p w14:paraId="59699580" w14:textId="77777777" w:rsidR="00BD0E68" w:rsidRPr="00297C58" w:rsidRDefault="00BD0E68">
      <w:pPr>
        <w:rPr>
          <w:rFonts w:ascii="Times New Roman" w:hAnsi="Times New Roman" w:cs="Times New Roman"/>
          <w:sz w:val="24"/>
          <w:szCs w:val="24"/>
        </w:rPr>
      </w:pPr>
    </w:p>
    <w:p w14:paraId="57EC22EB" w14:textId="77777777" w:rsidR="00BD0E68" w:rsidRPr="00297C58" w:rsidRDefault="00BD0E68">
      <w:pPr>
        <w:rPr>
          <w:rFonts w:ascii="Times New Roman" w:hAnsi="Times New Roman" w:cs="Times New Roman"/>
          <w:sz w:val="24"/>
          <w:szCs w:val="24"/>
        </w:rPr>
      </w:pPr>
    </w:p>
    <w:sectPr w:rsidR="00BD0E68" w:rsidRPr="00297C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42048" w14:textId="77777777" w:rsidR="00A93D4B" w:rsidRDefault="00A93D4B" w:rsidP="00297C58">
      <w:pPr>
        <w:spacing w:after="0" w:line="240" w:lineRule="auto"/>
      </w:pPr>
      <w:r>
        <w:separator/>
      </w:r>
    </w:p>
  </w:endnote>
  <w:endnote w:type="continuationSeparator" w:id="0">
    <w:p w14:paraId="28C24EB3" w14:textId="77777777" w:rsidR="00A93D4B" w:rsidRDefault="00A93D4B" w:rsidP="0029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AFFC" w14:textId="77777777" w:rsidR="00A93D4B" w:rsidRDefault="00A93D4B" w:rsidP="00297C58">
      <w:pPr>
        <w:spacing w:after="0" w:line="240" w:lineRule="auto"/>
      </w:pPr>
      <w:r>
        <w:separator/>
      </w:r>
    </w:p>
  </w:footnote>
  <w:footnote w:type="continuationSeparator" w:id="0">
    <w:p w14:paraId="3D3070C8" w14:textId="77777777" w:rsidR="00A93D4B" w:rsidRDefault="00A93D4B" w:rsidP="0029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A0A9" w14:textId="1D3AF17D" w:rsidR="00297C58" w:rsidRPr="00297C58" w:rsidRDefault="00297C58" w:rsidP="00297C5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297C58">
      <w:rPr>
        <w:rFonts w:ascii="Times New Roman" w:hAnsi="Times New Roman" w:cs="Times New Roman"/>
        <w:b/>
        <w:bCs/>
        <w:sz w:val="28"/>
        <w:szCs w:val="28"/>
      </w:rPr>
      <w:t>KURIKULUM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23"/>
    <w:rsid w:val="00297C58"/>
    <w:rsid w:val="003E3323"/>
    <w:rsid w:val="003E5E37"/>
    <w:rsid w:val="00A93D4B"/>
    <w:rsid w:val="00AC6AE8"/>
    <w:rsid w:val="00BD0E68"/>
    <w:rsid w:val="00E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A8A6"/>
  <w15:chartTrackingRefBased/>
  <w15:docId w15:val="{F464A00A-742B-4C75-A88A-CDBF0A8C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0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0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0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0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02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58"/>
  </w:style>
  <w:style w:type="paragraph" w:styleId="Footer">
    <w:name w:val="footer"/>
    <w:basedOn w:val="Normal"/>
    <w:link w:val="FooterChar"/>
    <w:uiPriority w:val="99"/>
    <w:unhideWhenUsed/>
    <w:rsid w:val="0029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630 G9</dc:creator>
  <cp:keywords/>
  <dc:description/>
  <cp:lastModifiedBy>HP ELITEBOOK 630 G9</cp:lastModifiedBy>
  <cp:revision>4</cp:revision>
  <dcterms:created xsi:type="dcterms:W3CDTF">2025-01-30T04:37:00Z</dcterms:created>
  <dcterms:modified xsi:type="dcterms:W3CDTF">2025-01-30T04:45:00Z</dcterms:modified>
</cp:coreProperties>
</file>